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41" w:type="dxa"/>
        <w:tblInd w:w="-6" w:type="dxa"/>
        <w:tblLayout w:type="fixed"/>
        <w:tblCellMar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720"/>
        <w:gridCol w:w="442"/>
        <w:gridCol w:w="420"/>
        <w:gridCol w:w="537"/>
        <w:gridCol w:w="537"/>
        <w:gridCol w:w="537"/>
        <w:gridCol w:w="537"/>
        <w:gridCol w:w="537"/>
        <w:gridCol w:w="537"/>
        <w:gridCol w:w="537"/>
        <w:gridCol w:w="537"/>
        <w:gridCol w:w="579"/>
        <w:gridCol w:w="420"/>
        <w:gridCol w:w="714"/>
        <w:gridCol w:w="714"/>
        <w:gridCol w:w="714"/>
        <w:gridCol w:w="1422"/>
      </w:tblGrid>
      <w:tr w:rsidR="007D571D" w14:paraId="64C77771" w14:textId="77777777" w:rsidTr="007D571D">
        <w:trPr>
          <w:cantSplit/>
          <w:trHeight w:val="2211"/>
        </w:trPr>
        <w:tc>
          <w:tcPr>
            <w:tcW w:w="1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206C"/>
            <w:textDirection w:val="btLr"/>
            <w:vAlign w:val="center"/>
          </w:tcPr>
          <w:p w14:paraId="27A39DDB" w14:textId="77777777" w:rsidR="007D571D" w:rsidRPr="0052562D" w:rsidRDefault="007D571D" w:rsidP="00C26EE7">
            <w:pPr>
              <w:rPr>
                <w:b/>
                <w:bCs/>
              </w:rPr>
            </w:pPr>
            <w:r w:rsidRPr="0052562D">
              <w:rPr>
                <w:b/>
                <w:bCs/>
              </w:rPr>
              <w:t>Notes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EBA317" w14:textId="77777777" w:rsidR="007D571D" w:rsidRDefault="007D571D" w:rsidP="00C26EE7"/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DC7C9A" w14:textId="77777777" w:rsidR="007D571D" w:rsidRDefault="007D571D" w:rsidP="00C26EE7"/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A4F238" w14:textId="77777777" w:rsidR="007D571D" w:rsidRDefault="007D571D" w:rsidP="00C26EE7"/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ED12C0" w14:textId="77777777" w:rsidR="007D571D" w:rsidRDefault="007D571D" w:rsidP="00C26EE7"/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F549BB" w14:textId="77777777" w:rsidR="007D571D" w:rsidRDefault="007D571D" w:rsidP="00C26EE7"/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1A800D" w14:textId="77777777" w:rsidR="007D571D" w:rsidRDefault="007D571D" w:rsidP="00C26EE7"/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183AD9" w14:textId="77777777" w:rsidR="007D571D" w:rsidRDefault="007D571D" w:rsidP="00C26EE7"/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AF2299" w14:textId="6160F808" w:rsidR="007D571D" w:rsidRDefault="007D571D" w:rsidP="00C26EE7"/>
        </w:tc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16206C"/>
            <w:textDirection w:val="btLr"/>
          </w:tcPr>
          <w:p w14:paraId="706662B4" w14:textId="77777777" w:rsidR="007D571D" w:rsidRPr="00A36C95" w:rsidRDefault="007D571D" w:rsidP="00C26EE7">
            <w:r w:rsidRPr="0052562D">
              <w:rPr>
                <w:b/>
                <w:bCs/>
              </w:rPr>
              <w:t>Corrective Actions</w:t>
            </w: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22E574F3" w14:textId="77777777" w:rsidR="007D571D" w:rsidRPr="00A36C95" w:rsidRDefault="007D571D" w:rsidP="00C26EE7">
            <w:r w:rsidRPr="00A36C95">
              <w:t>Checked By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454EF" w14:textId="77777777" w:rsidR="007D571D" w:rsidRDefault="007D571D" w:rsidP="00C26EE7">
            <w:r>
              <w:t xml:space="preserve"> 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B39AE" w14:textId="77777777" w:rsidR="007D571D" w:rsidRDefault="007D571D" w:rsidP="00C26EE7">
            <w:r>
              <w:t xml:space="preserve"> 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E08E6B" w14:textId="77777777" w:rsidR="007D571D" w:rsidRDefault="007D571D" w:rsidP="00C26EE7"/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6AC48047" w14:textId="77777777" w:rsidR="007D571D" w:rsidRPr="00A36C95" w:rsidRDefault="007D571D" w:rsidP="00C26EE7">
            <w:pPr>
              <w:pStyle w:val="TableBodyText"/>
            </w:pPr>
            <w:r w:rsidRPr="00A36C95">
              <w:t>Use a clean, sanitised thermometer to check the temperature of the food or food substitute (bottle of water)</w:t>
            </w:r>
          </w:p>
          <w:p w14:paraId="0F7A02BB" w14:textId="77777777" w:rsidR="007D571D" w:rsidRPr="00A36C95" w:rsidRDefault="007D571D" w:rsidP="00C26EE7">
            <w:pPr>
              <w:pStyle w:val="TableBodyText"/>
            </w:pPr>
            <w:r w:rsidRPr="00A36C95">
              <w:t>Cold Foods should be stored at 5</w:t>
            </w:r>
            <w:r>
              <w:t>°</w:t>
            </w:r>
            <w:r w:rsidRPr="00A36C95">
              <w:t>C or below</w:t>
            </w:r>
          </w:p>
          <w:p w14:paraId="56C778CE" w14:textId="77777777" w:rsidR="007D571D" w:rsidRPr="00A36C95" w:rsidRDefault="007D571D" w:rsidP="00C26EE7">
            <w:pPr>
              <w:pStyle w:val="TableBodyText"/>
            </w:pPr>
            <w:r w:rsidRPr="00A36C95">
              <w:t>Hot Foods stored at 60</w:t>
            </w:r>
            <w:r>
              <w:t>°</w:t>
            </w:r>
            <w:r w:rsidRPr="00A36C95">
              <w:t>C or above</w:t>
            </w:r>
          </w:p>
          <w:p w14:paraId="3D724B81" w14:textId="77777777" w:rsidR="007D571D" w:rsidRDefault="007D571D" w:rsidP="00C26EE7">
            <w:pPr>
              <w:pStyle w:val="TableBodyText"/>
            </w:pPr>
            <w:r w:rsidRPr="00A36C95">
              <w:t xml:space="preserve">If food is found to be stored at incorrect temperature record the corrective action taken. </w:t>
            </w:r>
          </w:p>
        </w:tc>
      </w:tr>
      <w:tr w:rsidR="007D571D" w14:paraId="771FBF56" w14:textId="77777777" w:rsidTr="0052562D">
        <w:trPr>
          <w:cantSplit/>
          <w:trHeight w:val="68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33E1340" w14:textId="77777777" w:rsidR="007D571D" w:rsidRPr="0052562D" w:rsidRDefault="007D571D" w:rsidP="00C26EE7">
            <w:pPr>
              <w:rPr>
                <w:b/>
                <w:bCs/>
              </w:rPr>
            </w:pPr>
            <w:r w:rsidRPr="0052562D">
              <w:rPr>
                <w:b/>
                <w:bCs/>
              </w:rPr>
              <w:t>Saturday</w:t>
            </w:r>
          </w:p>
          <w:p w14:paraId="0F7558FE" w14:textId="77777777" w:rsidR="007D571D" w:rsidRPr="0052562D" w:rsidRDefault="007D571D" w:rsidP="00C26EE7">
            <w:pPr>
              <w:rPr>
                <w:b/>
                <w:bCs/>
              </w:rPr>
            </w:pPr>
            <w:r w:rsidRPr="0052562D">
              <w:rPr>
                <w:b/>
                <w:bCs/>
              </w:rPr>
              <w:t>__ /__ /__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23E3BA7A" w14:textId="77777777" w:rsidR="007D571D" w:rsidRPr="00BB33E6" w:rsidRDefault="007D571D" w:rsidP="00C26EE7">
            <w:r w:rsidRPr="00BB33E6">
              <w:t>PM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75A89E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AE7C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92E6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892C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547E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5B30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0C1E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6F95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9FE9" w14:textId="1C967EE9" w:rsidR="007D571D" w:rsidRDefault="007D571D" w:rsidP="00C26EE7"/>
        </w:tc>
        <w:tc>
          <w:tcPr>
            <w:tcW w:w="5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16206C"/>
          </w:tcPr>
          <w:p w14:paraId="774700AA" w14:textId="77777777" w:rsidR="007D571D" w:rsidRDefault="007D571D" w:rsidP="00C26EE7"/>
        </w:tc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F169EC" w14:textId="77777777" w:rsidR="007D571D" w:rsidRPr="00A36C95" w:rsidRDefault="007D571D" w:rsidP="00C26EE7"/>
        </w:tc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797FCA" w14:textId="77777777" w:rsidR="007D571D" w:rsidRDefault="007D571D" w:rsidP="00C26EE7"/>
        </w:tc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28485D" w14:textId="77777777" w:rsidR="007D571D" w:rsidRDefault="007D571D" w:rsidP="00C26EE7"/>
        </w:tc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6D0BC7" w14:textId="77777777" w:rsidR="007D571D" w:rsidRDefault="007D571D" w:rsidP="00C26EE7"/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698BAA" w14:textId="77777777" w:rsidR="007D571D" w:rsidRDefault="007D571D" w:rsidP="00C26EE7"/>
        </w:tc>
      </w:tr>
      <w:tr w:rsidR="007D571D" w14:paraId="12C1566E" w14:textId="77777777" w:rsidTr="0052562D">
        <w:trPr>
          <w:cantSplit/>
          <w:trHeight w:val="680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7FC4A7E" w14:textId="77777777" w:rsidR="007D571D" w:rsidRPr="0052562D" w:rsidRDefault="007D571D" w:rsidP="00C26EE7">
            <w:pPr>
              <w:rPr>
                <w:b/>
                <w:bCs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44C28E2D" w14:textId="77777777" w:rsidR="007D571D" w:rsidRPr="00BB33E6" w:rsidRDefault="007D571D" w:rsidP="00C26EE7">
            <w:r w:rsidRPr="00BB33E6">
              <w:t>AM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D53C58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00AA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6DF8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B8CE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9E64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1700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4F71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557C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5FDE" w14:textId="1DB89726" w:rsidR="007D571D" w:rsidRDefault="007D571D" w:rsidP="00C26EE7"/>
        </w:tc>
        <w:tc>
          <w:tcPr>
            <w:tcW w:w="5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16206C"/>
          </w:tcPr>
          <w:p w14:paraId="645E73C8" w14:textId="77777777" w:rsidR="007D571D" w:rsidRDefault="007D571D" w:rsidP="00C26EE7"/>
        </w:tc>
        <w:tc>
          <w:tcPr>
            <w:tcW w:w="4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8C9B39" w14:textId="77777777" w:rsidR="007D571D" w:rsidRPr="00A36C95" w:rsidRDefault="007D571D" w:rsidP="00C26EE7"/>
        </w:tc>
        <w:tc>
          <w:tcPr>
            <w:tcW w:w="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B8BD6" w14:textId="77777777" w:rsidR="007D571D" w:rsidRDefault="007D571D" w:rsidP="00C26EE7"/>
        </w:tc>
        <w:tc>
          <w:tcPr>
            <w:tcW w:w="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05813" w14:textId="77777777" w:rsidR="007D571D" w:rsidRDefault="007D571D" w:rsidP="00C26EE7"/>
        </w:tc>
        <w:tc>
          <w:tcPr>
            <w:tcW w:w="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FA7BE" w14:textId="77777777" w:rsidR="007D571D" w:rsidRDefault="007D571D" w:rsidP="00C26EE7"/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B311DF" w14:textId="77777777" w:rsidR="007D571D" w:rsidRDefault="007D571D" w:rsidP="00C26EE7"/>
        </w:tc>
      </w:tr>
      <w:tr w:rsidR="007D571D" w14:paraId="12512B2D" w14:textId="77777777" w:rsidTr="0052562D">
        <w:trPr>
          <w:cantSplit/>
          <w:trHeight w:val="68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E1D7934" w14:textId="77777777" w:rsidR="007D571D" w:rsidRPr="0052562D" w:rsidRDefault="007D571D" w:rsidP="00C26EE7">
            <w:pPr>
              <w:rPr>
                <w:b/>
                <w:bCs/>
              </w:rPr>
            </w:pPr>
            <w:r w:rsidRPr="0052562D">
              <w:rPr>
                <w:b/>
                <w:bCs/>
              </w:rPr>
              <w:t>Friday</w:t>
            </w:r>
          </w:p>
          <w:p w14:paraId="6BBF7F0E" w14:textId="77777777" w:rsidR="007D571D" w:rsidRPr="0052562D" w:rsidRDefault="007D571D" w:rsidP="00C26EE7">
            <w:pPr>
              <w:rPr>
                <w:b/>
                <w:bCs/>
              </w:rPr>
            </w:pPr>
            <w:r w:rsidRPr="0052562D">
              <w:rPr>
                <w:b/>
                <w:bCs/>
              </w:rPr>
              <w:t>__ /__ /__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2C7A1AA6" w14:textId="77777777" w:rsidR="007D571D" w:rsidRPr="00BB33E6" w:rsidRDefault="007D571D" w:rsidP="00C26EE7">
            <w:r w:rsidRPr="00BB33E6">
              <w:t>PM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5D0EC5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8BD0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61C8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30D7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7343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8BEF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2B51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3C76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6D95" w14:textId="755B573A" w:rsidR="007D571D" w:rsidRDefault="007D571D" w:rsidP="00C26EE7"/>
        </w:tc>
        <w:tc>
          <w:tcPr>
            <w:tcW w:w="5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16206C"/>
          </w:tcPr>
          <w:p w14:paraId="5A98C061" w14:textId="77777777" w:rsidR="007D571D" w:rsidRDefault="007D571D" w:rsidP="00C26EE7"/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14:paraId="31193A9B" w14:textId="77777777" w:rsidR="007D571D" w:rsidRPr="00A36C95" w:rsidRDefault="007D571D" w:rsidP="00C26EE7">
            <w:r w:rsidRPr="00A36C95">
              <w:t>Corrective Action Taken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FEA1F55" w14:textId="77777777" w:rsidR="007D571D" w:rsidRDefault="007D571D" w:rsidP="00C26EE7">
            <w:r>
              <w:t xml:space="preserve"> </w:t>
            </w:r>
          </w:p>
          <w:p w14:paraId="43C0BD3F" w14:textId="77777777" w:rsidR="007D571D" w:rsidRDefault="007D571D" w:rsidP="00C26EE7">
            <w:r>
              <w:t xml:space="preserve"> </w:t>
            </w:r>
          </w:p>
          <w:p w14:paraId="5428EAA9" w14:textId="77777777" w:rsidR="007D571D" w:rsidRDefault="007D571D" w:rsidP="00C26EE7">
            <w:r>
              <w:t xml:space="preserve"> </w:t>
            </w:r>
          </w:p>
          <w:p w14:paraId="40BF27E4" w14:textId="77777777" w:rsidR="007D571D" w:rsidRDefault="007D571D" w:rsidP="00C26EE7">
            <w:r>
              <w:t xml:space="preserve"> </w:t>
            </w:r>
          </w:p>
          <w:p w14:paraId="006A2F26" w14:textId="77777777" w:rsidR="007D571D" w:rsidRDefault="007D571D" w:rsidP="00C26EE7">
            <w:r>
              <w:t xml:space="preserve"> </w:t>
            </w:r>
          </w:p>
          <w:p w14:paraId="049F65B4" w14:textId="77777777" w:rsidR="007D571D" w:rsidRDefault="007D571D" w:rsidP="00C26EE7">
            <w:r>
              <w:t xml:space="preserve"> 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0D53E6" w14:textId="77777777" w:rsidR="007D571D" w:rsidRDefault="007D571D" w:rsidP="00C26EE7">
            <w:r>
              <w:t xml:space="preserve"> </w:t>
            </w:r>
          </w:p>
          <w:p w14:paraId="04589C05" w14:textId="77777777" w:rsidR="007D571D" w:rsidRDefault="007D571D" w:rsidP="00C26EE7">
            <w:r>
              <w:t xml:space="preserve"> </w:t>
            </w:r>
          </w:p>
          <w:p w14:paraId="566630F9" w14:textId="77777777" w:rsidR="007D571D" w:rsidRDefault="007D571D" w:rsidP="00C26EE7">
            <w:r>
              <w:t xml:space="preserve"> </w:t>
            </w:r>
          </w:p>
          <w:p w14:paraId="2971B366" w14:textId="77777777" w:rsidR="007D571D" w:rsidRDefault="007D571D" w:rsidP="00C26EE7">
            <w:r>
              <w:t xml:space="preserve"> </w:t>
            </w:r>
          </w:p>
          <w:p w14:paraId="09FC1BF6" w14:textId="77777777" w:rsidR="007D571D" w:rsidRDefault="007D571D" w:rsidP="00C26EE7">
            <w:r>
              <w:t xml:space="preserve"> </w:t>
            </w:r>
          </w:p>
          <w:p w14:paraId="27C95FEB" w14:textId="77777777" w:rsidR="007D571D" w:rsidRDefault="007D571D" w:rsidP="00C26EE7">
            <w:r>
              <w:t xml:space="preserve"> 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719302" w14:textId="77777777" w:rsidR="007D571D" w:rsidRDefault="007D571D" w:rsidP="00C26EE7"/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21AF5B" w14:textId="77777777" w:rsidR="007D571D" w:rsidRDefault="007D571D" w:rsidP="00C26EE7"/>
        </w:tc>
      </w:tr>
      <w:tr w:rsidR="007D571D" w14:paraId="258824DA" w14:textId="77777777" w:rsidTr="0052562D">
        <w:trPr>
          <w:cantSplit/>
          <w:trHeight w:val="680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EF20D27" w14:textId="77777777" w:rsidR="007D571D" w:rsidRPr="0052562D" w:rsidRDefault="007D571D" w:rsidP="00C26EE7">
            <w:pPr>
              <w:rPr>
                <w:b/>
                <w:bCs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36EF66A9" w14:textId="77777777" w:rsidR="007D571D" w:rsidRPr="00BB33E6" w:rsidRDefault="007D571D" w:rsidP="00C26EE7">
            <w:r w:rsidRPr="00BB33E6">
              <w:t>AM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4244E7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0DCA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B6E0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ADED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555B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725A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CEEB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D6E8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009C" w14:textId="24D26664" w:rsidR="007D571D" w:rsidRDefault="007D571D" w:rsidP="00C26EE7"/>
        </w:tc>
        <w:tc>
          <w:tcPr>
            <w:tcW w:w="5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16206C"/>
          </w:tcPr>
          <w:p w14:paraId="0562ED07" w14:textId="77777777" w:rsidR="007D571D" w:rsidRDefault="007D571D" w:rsidP="00C26EE7"/>
        </w:tc>
        <w:tc>
          <w:tcPr>
            <w:tcW w:w="4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F2BD80C" w14:textId="77777777" w:rsidR="007D571D" w:rsidRPr="00A36C95" w:rsidRDefault="007D571D" w:rsidP="00C26EE7"/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00C082C" w14:textId="77777777" w:rsidR="007D571D" w:rsidRDefault="007D571D" w:rsidP="00C26EE7"/>
        </w:tc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A24239" w14:textId="77777777" w:rsidR="007D571D" w:rsidRDefault="007D571D" w:rsidP="00C26EE7"/>
        </w:tc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D34E10" w14:textId="77777777" w:rsidR="007D571D" w:rsidRDefault="007D571D" w:rsidP="00C26EE7"/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668EFC" w14:textId="77777777" w:rsidR="007D571D" w:rsidRDefault="007D571D" w:rsidP="00C26EE7"/>
        </w:tc>
      </w:tr>
      <w:tr w:rsidR="007D571D" w14:paraId="52EC2820" w14:textId="77777777" w:rsidTr="0052562D">
        <w:trPr>
          <w:cantSplit/>
          <w:trHeight w:val="68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2FA87B9" w14:textId="77777777" w:rsidR="007D571D" w:rsidRPr="0052562D" w:rsidRDefault="007D571D" w:rsidP="00C26EE7">
            <w:pPr>
              <w:rPr>
                <w:b/>
                <w:bCs/>
              </w:rPr>
            </w:pPr>
            <w:r w:rsidRPr="0052562D">
              <w:rPr>
                <w:b/>
                <w:bCs/>
              </w:rPr>
              <w:t>Thursday</w:t>
            </w:r>
          </w:p>
          <w:p w14:paraId="1035BDD2" w14:textId="77777777" w:rsidR="007D571D" w:rsidRPr="0052562D" w:rsidRDefault="007D571D" w:rsidP="00C26EE7">
            <w:pPr>
              <w:rPr>
                <w:b/>
                <w:bCs/>
              </w:rPr>
            </w:pPr>
            <w:r w:rsidRPr="0052562D">
              <w:rPr>
                <w:b/>
                <w:bCs/>
              </w:rPr>
              <w:t>__ /__ /__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78BFCD45" w14:textId="77777777" w:rsidR="007D571D" w:rsidRPr="00BB33E6" w:rsidRDefault="007D571D" w:rsidP="00C26EE7">
            <w:r w:rsidRPr="00BB33E6">
              <w:t>PM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32C1CE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F1D9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EEF8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7178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C61D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FEE3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EE5A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3AFD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F320" w14:textId="6C774E2E" w:rsidR="007D571D" w:rsidRDefault="007D571D" w:rsidP="00C26EE7"/>
        </w:tc>
        <w:tc>
          <w:tcPr>
            <w:tcW w:w="5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16206C"/>
          </w:tcPr>
          <w:p w14:paraId="16680EE0" w14:textId="77777777" w:rsidR="007D571D" w:rsidRDefault="007D571D" w:rsidP="00C26EE7"/>
        </w:tc>
        <w:tc>
          <w:tcPr>
            <w:tcW w:w="4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10F6EA2" w14:textId="77777777" w:rsidR="007D571D" w:rsidRPr="00A36C95" w:rsidRDefault="007D571D" w:rsidP="00C26EE7"/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8140CBA" w14:textId="77777777" w:rsidR="007D571D" w:rsidRDefault="007D571D" w:rsidP="00C26EE7"/>
        </w:tc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39072C" w14:textId="77777777" w:rsidR="007D571D" w:rsidRDefault="007D571D" w:rsidP="00C26EE7"/>
        </w:tc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D50763" w14:textId="77777777" w:rsidR="007D571D" w:rsidRDefault="007D571D" w:rsidP="00C26EE7"/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894A16" w14:textId="77777777" w:rsidR="007D571D" w:rsidRDefault="007D571D" w:rsidP="00C26EE7"/>
        </w:tc>
      </w:tr>
      <w:tr w:rsidR="007D571D" w14:paraId="60BBEE96" w14:textId="77777777" w:rsidTr="0052562D">
        <w:trPr>
          <w:cantSplit/>
          <w:trHeight w:val="680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8CC3050" w14:textId="77777777" w:rsidR="007D571D" w:rsidRPr="0052562D" w:rsidRDefault="007D571D" w:rsidP="00C26EE7">
            <w:pPr>
              <w:rPr>
                <w:b/>
                <w:bCs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5C663AFD" w14:textId="77777777" w:rsidR="007D571D" w:rsidRPr="00BB33E6" w:rsidRDefault="007D571D" w:rsidP="00C26EE7">
            <w:r w:rsidRPr="00BB33E6">
              <w:t>AM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F1D227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FEA1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45DF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5E9F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AEBC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4C3F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E095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FA7E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89D9" w14:textId="5586D48D" w:rsidR="007D571D" w:rsidRDefault="007D571D" w:rsidP="00C26EE7"/>
        </w:tc>
        <w:tc>
          <w:tcPr>
            <w:tcW w:w="5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16206C"/>
          </w:tcPr>
          <w:p w14:paraId="39275C9B" w14:textId="77777777" w:rsidR="007D571D" w:rsidRDefault="007D571D" w:rsidP="00C26EE7"/>
        </w:tc>
        <w:tc>
          <w:tcPr>
            <w:tcW w:w="4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618864B" w14:textId="77777777" w:rsidR="007D571D" w:rsidRPr="00A36C95" w:rsidRDefault="007D571D" w:rsidP="00C26EE7"/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5E4B8DF" w14:textId="77777777" w:rsidR="007D571D" w:rsidRDefault="007D571D" w:rsidP="00C26EE7"/>
        </w:tc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9523BF" w14:textId="77777777" w:rsidR="007D571D" w:rsidRDefault="007D571D" w:rsidP="00C26EE7"/>
        </w:tc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891CF7" w14:textId="77777777" w:rsidR="007D571D" w:rsidRDefault="007D571D" w:rsidP="00C26EE7"/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2933FA" w14:textId="77777777" w:rsidR="007D571D" w:rsidRDefault="007D571D" w:rsidP="00C26EE7"/>
        </w:tc>
      </w:tr>
      <w:tr w:rsidR="007D571D" w14:paraId="10AFAB4A" w14:textId="77777777" w:rsidTr="0052562D">
        <w:trPr>
          <w:cantSplit/>
          <w:trHeight w:val="68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4BCD892" w14:textId="77777777" w:rsidR="007D571D" w:rsidRPr="0052562D" w:rsidRDefault="007D571D" w:rsidP="00C26EE7">
            <w:pPr>
              <w:rPr>
                <w:b/>
                <w:bCs/>
              </w:rPr>
            </w:pPr>
            <w:r w:rsidRPr="0052562D">
              <w:rPr>
                <w:b/>
                <w:bCs/>
              </w:rPr>
              <w:t>Wednesday</w:t>
            </w:r>
          </w:p>
          <w:p w14:paraId="7BCD17FA" w14:textId="77777777" w:rsidR="007D571D" w:rsidRPr="0052562D" w:rsidRDefault="007D571D" w:rsidP="00C26EE7">
            <w:pPr>
              <w:rPr>
                <w:b/>
                <w:bCs/>
              </w:rPr>
            </w:pPr>
            <w:r w:rsidRPr="0052562D">
              <w:rPr>
                <w:b/>
                <w:bCs/>
              </w:rPr>
              <w:t>__ /__ /__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061DC1D8" w14:textId="77777777" w:rsidR="007D571D" w:rsidRPr="00BB33E6" w:rsidRDefault="007D571D" w:rsidP="00C26EE7">
            <w:r w:rsidRPr="00BB33E6">
              <w:t>PM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A21DDC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6912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C3CF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C82B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1003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F644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6ADE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651B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8A28" w14:textId="5E5A825F" w:rsidR="007D571D" w:rsidRDefault="007D571D" w:rsidP="00C26EE7"/>
        </w:tc>
        <w:tc>
          <w:tcPr>
            <w:tcW w:w="5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16206C"/>
          </w:tcPr>
          <w:p w14:paraId="3667949A" w14:textId="77777777" w:rsidR="007D571D" w:rsidRDefault="007D571D" w:rsidP="00C26EE7"/>
        </w:tc>
        <w:tc>
          <w:tcPr>
            <w:tcW w:w="4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EBCA99E" w14:textId="77777777" w:rsidR="007D571D" w:rsidRPr="00A36C95" w:rsidRDefault="007D571D" w:rsidP="00C26EE7"/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6C3EBC9" w14:textId="77777777" w:rsidR="007D571D" w:rsidRDefault="007D571D" w:rsidP="00C26EE7"/>
        </w:tc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39729D" w14:textId="77777777" w:rsidR="007D571D" w:rsidRDefault="007D571D" w:rsidP="00C26EE7"/>
        </w:tc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EE966E" w14:textId="77777777" w:rsidR="007D571D" w:rsidRDefault="007D571D" w:rsidP="00C26EE7"/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0D9F93" w14:textId="77777777" w:rsidR="007D571D" w:rsidRDefault="007D571D" w:rsidP="00C26EE7"/>
        </w:tc>
      </w:tr>
      <w:tr w:rsidR="007D571D" w14:paraId="53A8C555" w14:textId="77777777" w:rsidTr="0052562D">
        <w:trPr>
          <w:cantSplit/>
          <w:trHeight w:val="680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E4AE40A" w14:textId="77777777" w:rsidR="007D571D" w:rsidRPr="0052562D" w:rsidRDefault="007D571D" w:rsidP="00C26EE7">
            <w:pPr>
              <w:rPr>
                <w:b/>
                <w:bCs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5A1B2946" w14:textId="77777777" w:rsidR="007D571D" w:rsidRPr="00BB33E6" w:rsidRDefault="007D571D" w:rsidP="00C26EE7">
            <w:r w:rsidRPr="00BB33E6">
              <w:t>AM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0B53DF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6C00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1B9C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00D1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4744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C090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2B61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A941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04A1" w14:textId="615B9A8B" w:rsidR="007D571D" w:rsidRDefault="007D571D" w:rsidP="00C26EE7"/>
        </w:tc>
        <w:tc>
          <w:tcPr>
            <w:tcW w:w="5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16206C"/>
          </w:tcPr>
          <w:p w14:paraId="16D102DD" w14:textId="77777777" w:rsidR="007D571D" w:rsidRDefault="007D571D" w:rsidP="00C26EE7"/>
        </w:tc>
        <w:tc>
          <w:tcPr>
            <w:tcW w:w="4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B678CF5" w14:textId="77777777" w:rsidR="007D571D" w:rsidRPr="00A36C95" w:rsidRDefault="007D571D" w:rsidP="00C26EE7"/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E978770" w14:textId="77777777" w:rsidR="007D571D" w:rsidRDefault="007D571D" w:rsidP="00C26EE7"/>
        </w:tc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33DE62" w14:textId="77777777" w:rsidR="007D571D" w:rsidRDefault="007D571D" w:rsidP="00C26EE7"/>
        </w:tc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1178" w14:textId="77777777" w:rsidR="007D571D" w:rsidRDefault="007D571D" w:rsidP="00C26EE7"/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960774" w14:textId="77777777" w:rsidR="007D571D" w:rsidRDefault="007D571D" w:rsidP="00C26EE7"/>
        </w:tc>
      </w:tr>
      <w:tr w:rsidR="007D571D" w14:paraId="73B76F99" w14:textId="77777777" w:rsidTr="0052562D">
        <w:trPr>
          <w:cantSplit/>
          <w:trHeight w:val="68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CA71FB4" w14:textId="77777777" w:rsidR="007D571D" w:rsidRPr="0052562D" w:rsidRDefault="007D571D" w:rsidP="00C26EE7">
            <w:pPr>
              <w:rPr>
                <w:b/>
                <w:bCs/>
              </w:rPr>
            </w:pPr>
            <w:r w:rsidRPr="0052562D">
              <w:rPr>
                <w:b/>
                <w:bCs/>
              </w:rPr>
              <w:t>Tuesday</w:t>
            </w:r>
          </w:p>
          <w:p w14:paraId="0277FD5C" w14:textId="77777777" w:rsidR="007D571D" w:rsidRPr="0052562D" w:rsidRDefault="007D571D" w:rsidP="00C26EE7">
            <w:pPr>
              <w:rPr>
                <w:b/>
                <w:bCs/>
              </w:rPr>
            </w:pPr>
            <w:r w:rsidRPr="0052562D">
              <w:rPr>
                <w:b/>
                <w:bCs/>
              </w:rPr>
              <w:t>__ /__ /__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503F520A" w14:textId="77777777" w:rsidR="007D571D" w:rsidRPr="00BB33E6" w:rsidRDefault="007D571D" w:rsidP="00C26EE7">
            <w:r w:rsidRPr="00BB33E6">
              <w:t>PM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3B3C81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671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5BA8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151F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1EFA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390F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BEED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2762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7912" w14:textId="6F1DE586" w:rsidR="007D571D" w:rsidRDefault="007D571D" w:rsidP="00C26EE7"/>
        </w:tc>
        <w:tc>
          <w:tcPr>
            <w:tcW w:w="5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16206C"/>
          </w:tcPr>
          <w:p w14:paraId="022DD97C" w14:textId="77777777" w:rsidR="007D571D" w:rsidRDefault="007D571D" w:rsidP="00C26EE7"/>
        </w:tc>
        <w:tc>
          <w:tcPr>
            <w:tcW w:w="4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3FD0878" w14:textId="77777777" w:rsidR="007D571D" w:rsidRPr="00A36C95" w:rsidRDefault="007D571D" w:rsidP="00C26EE7"/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D3AB3B3" w14:textId="77777777" w:rsidR="007D571D" w:rsidRDefault="007D571D" w:rsidP="00C26EE7"/>
        </w:tc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0C84D0" w14:textId="77777777" w:rsidR="007D571D" w:rsidRDefault="007D571D" w:rsidP="00C26EE7"/>
        </w:tc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4FEE8A" w14:textId="77777777" w:rsidR="007D571D" w:rsidRDefault="007D571D" w:rsidP="00C26EE7"/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7EE8D7" w14:textId="77777777" w:rsidR="007D571D" w:rsidRDefault="007D571D" w:rsidP="00C26EE7"/>
        </w:tc>
      </w:tr>
      <w:tr w:rsidR="007D571D" w14:paraId="526A637C" w14:textId="77777777" w:rsidTr="0052562D">
        <w:trPr>
          <w:cantSplit/>
          <w:trHeight w:val="680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F412536" w14:textId="77777777" w:rsidR="007D571D" w:rsidRPr="0052562D" w:rsidRDefault="007D571D" w:rsidP="00C26EE7">
            <w:pPr>
              <w:rPr>
                <w:b/>
                <w:bCs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613D605B" w14:textId="77777777" w:rsidR="007D571D" w:rsidRPr="00BB33E6" w:rsidRDefault="007D571D" w:rsidP="00C26EE7">
            <w:r w:rsidRPr="00BB33E6">
              <w:t>AM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A677CD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A6CD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CA34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34E2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B604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914A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BBEA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EBD3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FFEA" w14:textId="0622D56A" w:rsidR="007D571D" w:rsidRDefault="007D571D" w:rsidP="00C26EE7"/>
        </w:tc>
        <w:tc>
          <w:tcPr>
            <w:tcW w:w="5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16206C"/>
          </w:tcPr>
          <w:p w14:paraId="7DB6CD94" w14:textId="77777777" w:rsidR="007D571D" w:rsidRDefault="007D571D" w:rsidP="00C26EE7"/>
        </w:tc>
        <w:tc>
          <w:tcPr>
            <w:tcW w:w="4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8F995BB" w14:textId="77777777" w:rsidR="007D571D" w:rsidRPr="00A36C95" w:rsidRDefault="007D571D" w:rsidP="00C26EE7"/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9F22796" w14:textId="77777777" w:rsidR="007D571D" w:rsidRDefault="007D571D" w:rsidP="00C26EE7"/>
        </w:tc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E57A9C" w14:textId="77777777" w:rsidR="007D571D" w:rsidRDefault="007D571D" w:rsidP="00C26EE7"/>
        </w:tc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9D99B3" w14:textId="77777777" w:rsidR="007D571D" w:rsidRDefault="007D571D" w:rsidP="00C26EE7"/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1E387F" w14:textId="77777777" w:rsidR="007D571D" w:rsidRDefault="007D571D" w:rsidP="00C26EE7"/>
        </w:tc>
      </w:tr>
      <w:tr w:rsidR="007D571D" w14:paraId="1A4912BA" w14:textId="77777777" w:rsidTr="0052562D">
        <w:trPr>
          <w:cantSplit/>
          <w:trHeight w:val="68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67775EB" w14:textId="77777777" w:rsidR="007D571D" w:rsidRPr="0052562D" w:rsidRDefault="007D571D" w:rsidP="00C26EE7">
            <w:pPr>
              <w:rPr>
                <w:b/>
                <w:bCs/>
              </w:rPr>
            </w:pPr>
            <w:r w:rsidRPr="0052562D">
              <w:rPr>
                <w:b/>
                <w:bCs/>
              </w:rPr>
              <w:t>Monday</w:t>
            </w:r>
          </w:p>
          <w:p w14:paraId="3FF3AB76" w14:textId="77777777" w:rsidR="007D571D" w:rsidRPr="0052562D" w:rsidRDefault="007D571D" w:rsidP="00C26EE7">
            <w:pPr>
              <w:rPr>
                <w:b/>
                <w:bCs/>
              </w:rPr>
            </w:pPr>
            <w:r w:rsidRPr="0052562D">
              <w:rPr>
                <w:b/>
                <w:bCs/>
              </w:rPr>
              <w:t>__ /__ /__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0205A7B6" w14:textId="77777777" w:rsidR="007D571D" w:rsidRPr="00BB33E6" w:rsidRDefault="007D571D" w:rsidP="00C26EE7">
            <w:r w:rsidRPr="00BB33E6">
              <w:t>PM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FF9C6D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DAFD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0124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84C3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2002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B2A2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DCC0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E307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7ACD" w14:textId="24A0A67E" w:rsidR="007D571D" w:rsidRDefault="007D571D" w:rsidP="00C26EE7"/>
        </w:tc>
        <w:tc>
          <w:tcPr>
            <w:tcW w:w="5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16206C"/>
          </w:tcPr>
          <w:p w14:paraId="7F8AFA12" w14:textId="77777777" w:rsidR="007D571D" w:rsidRDefault="007D571D" w:rsidP="00C26EE7"/>
        </w:tc>
        <w:tc>
          <w:tcPr>
            <w:tcW w:w="4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1A87FE0" w14:textId="77777777" w:rsidR="007D571D" w:rsidRPr="00A36C95" w:rsidRDefault="007D571D" w:rsidP="00C26EE7"/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83E6741" w14:textId="77777777" w:rsidR="007D571D" w:rsidRDefault="007D571D" w:rsidP="00C26EE7"/>
        </w:tc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0BE8E6" w14:textId="77777777" w:rsidR="007D571D" w:rsidRDefault="007D571D" w:rsidP="00C26EE7"/>
        </w:tc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F2B9EA" w14:textId="77777777" w:rsidR="007D571D" w:rsidRDefault="007D571D" w:rsidP="00C26EE7"/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D3113C" w14:textId="77777777" w:rsidR="007D571D" w:rsidRDefault="007D571D" w:rsidP="00C26EE7"/>
        </w:tc>
      </w:tr>
      <w:tr w:rsidR="007D571D" w14:paraId="0AD3AD6E" w14:textId="77777777" w:rsidTr="0052562D">
        <w:trPr>
          <w:cantSplit/>
          <w:trHeight w:val="680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0601AA7" w14:textId="77777777" w:rsidR="007D571D" w:rsidRPr="0052562D" w:rsidRDefault="007D571D" w:rsidP="00C26EE7">
            <w:pPr>
              <w:rPr>
                <w:b/>
                <w:bCs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01EB2B2C" w14:textId="77777777" w:rsidR="007D571D" w:rsidRPr="00BB33E6" w:rsidRDefault="007D571D" w:rsidP="00C26EE7">
            <w:r w:rsidRPr="00BB33E6">
              <w:t>AM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E3FACC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34B9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61D8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5DA2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D23D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4573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3E11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38A3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0497" w14:textId="5C554BCF" w:rsidR="007D571D" w:rsidRDefault="007D571D" w:rsidP="00C26EE7"/>
        </w:tc>
        <w:tc>
          <w:tcPr>
            <w:tcW w:w="5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16206C"/>
          </w:tcPr>
          <w:p w14:paraId="3F0A7C27" w14:textId="77777777" w:rsidR="007D571D" w:rsidRDefault="007D571D" w:rsidP="00C26EE7"/>
        </w:tc>
        <w:tc>
          <w:tcPr>
            <w:tcW w:w="4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049BA44" w14:textId="77777777" w:rsidR="007D571D" w:rsidRPr="00A36C95" w:rsidRDefault="007D571D" w:rsidP="00C26EE7"/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77B6ADD" w14:textId="77777777" w:rsidR="007D571D" w:rsidRDefault="007D571D" w:rsidP="00C26EE7"/>
        </w:tc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BF87E9" w14:textId="77777777" w:rsidR="007D571D" w:rsidRDefault="007D571D" w:rsidP="00C26EE7"/>
        </w:tc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CDD793" w14:textId="77777777" w:rsidR="007D571D" w:rsidRDefault="007D571D" w:rsidP="00C26EE7"/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D40BC1" w14:textId="77777777" w:rsidR="007D571D" w:rsidRDefault="007D571D" w:rsidP="00C26EE7"/>
        </w:tc>
      </w:tr>
      <w:tr w:rsidR="007D571D" w14:paraId="00F00B9F" w14:textId="77777777" w:rsidTr="0052562D">
        <w:trPr>
          <w:cantSplit/>
          <w:trHeight w:val="68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5B0FEEB" w14:textId="77777777" w:rsidR="007D571D" w:rsidRPr="0052562D" w:rsidRDefault="007D571D" w:rsidP="00C26EE7">
            <w:pPr>
              <w:rPr>
                <w:b/>
                <w:bCs/>
              </w:rPr>
            </w:pPr>
            <w:r w:rsidRPr="0052562D">
              <w:rPr>
                <w:b/>
                <w:bCs/>
              </w:rPr>
              <w:t>Sunday</w:t>
            </w:r>
          </w:p>
          <w:p w14:paraId="223072C9" w14:textId="77777777" w:rsidR="007D571D" w:rsidRPr="0052562D" w:rsidRDefault="007D571D" w:rsidP="00C26EE7">
            <w:pPr>
              <w:rPr>
                <w:b/>
                <w:bCs/>
              </w:rPr>
            </w:pPr>
            <w:r w:rsidRPr="0052562D">
              <w:rPr>
                <w:b/>
                <w:bCs/>
              </w:rPr>
              <w:t>__ /__ /__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37B054C6" w14:textId="77777777" w:rsidR="007D571D" w:rsidRPr="00BB33E6" w:rsidRDefault="007D571D" w:rsidP="00C26EE7">
            <w:r w:rsidRPr="00BB33E6">
              <w:t>PM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B0FBE9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D42A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23C8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75F1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6090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4F1F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5E28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5BE9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1526" w14:textId="6D6BA964" w:rsidR="007D571D" w:rsidRDefault="007D571D" w:rsidP="00C26EE7"/>
        </w:tc>
        <w:tc>
          <w:tcPr>
            <w:tcW w:w="5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16206C"/>
          </w:tcPr>
          <w:p w14:paraId="56E62739" w14:textId="77777777" w:rsidR="007D571D" w:rsidRDefault="007D571D" w:rsidP="00C26EE7"/>
        </w:tc>
        <w:tc>
          <w:tcPr>
            <w:tcW w:w="4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67BA92C" w14:textId="77777777" w:rsidR="007D571D" w:rsidRPr="00A36C95" w:rsidRDefault="007D571D" w:rsidP="00C26EE7"/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115D34D" w14:textId="77777777" w:rsidR="007D571D" w:rsidRDefault="007D571D" w:rsidP="00C26EE7"/>
        </w:tc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581468" w14:textId="77777777" w:rsidR="007D571D" w:rsidRDefault="007D571D" w:rsidP="00C26EE7"/>
        </w:tc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138EAE" w14:textId="77777777" w:rsidR="007D571D" w:rsidRDefault="007D571D" w:rsidP="00C26EE7"/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558C31" w14:textId="77777777" w:rsidR="007D571D" w:rsidRDefault="007D571D" w:rsidP="00C26EE7"/>
        </w:tc>
      </w:tr>
      <w:tr w:rsidR="007D571D" w14:paraId="1D51EC30" w14:textId="77777777" w:rsidTr="007D571D">
        <w:trPr>
          <w:cantSplit/>
          <w:trHeight w:val="624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3FA81BF" w14:textId="77777777" w:rsidR="007D571D" w:rsidRPr="0052562D" w:rsidRDefault="007D571D" w:rsidP="00C26EE7">
            <w:pPr>
              <w:rPr>
                <w:b/>
                <w:bCs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0C502B99" w14:textId="77777777" w:rsidR="007D571D" w:rsidRPr="00BB33E6" w:rsidRDefault="007D571D" w:rsidP="00C26EE7">
            <w:r w:rsidRPr="00BB33E6">
              <w:t>AM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A535D4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F2C7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759C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E026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0305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C244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7051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82DC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7D16" w14:textId="1728D9C8" w:rsidR="007D571D" w:rsidRDefault="007D571D" w:rsidP="00C26EE7"/>
        </w:tc>
        <w:tc>
          <w:tcPr>
            <w:tcW w:w="5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16206C"/>
          </w:tcPr>
          <w:p w14:paraId="5891D391" w14:textId="77777777" w:rsidR="007D571D" w:rsidRDefault="007D571D" w:rsidP="00C26EE7"/>
        </w:tc>
        <w:tc>
          <w:tcPr>
            <w:tcW w:w="4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D6E4B8C" w14:textId="77777777" w:rsidR="007D571D" w:rsidRPr="00A36C95" w:rsidRDefault="007D571D" w:rsidP="00C26EE7"/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552CF3" w14:textId="77777777" w:rsidR="007D571D" w:rsidRDefault="007D571D" w:rsidP="00C26EE7"/>
        </w:tc>
        <w:tc>
          <w:tcPr>
            <w:tcW w:w="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A401E" w14:textId="77777777" w:rsidR="007D571D" w:rsidRDefault="007D571D" w:rsidP="00C26EE7"/>
        </w:tc>
        <w:tc>
          <w:tcPr>
            <w:tcW w:w="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A9093" w14:textId="77777777" w:rsidR="007D571D" w:rsidRDefault="007D571D" w:rsidP="00C26EE7"/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390A6D" w14:textId="77777777" w:rsidR="007D571D" w:rsidRDefault="007D571D" w:rsidP="00C26EE7"/>
        </w:tc>
      </w:tr>
      <w:tr w:rsidR="007D571D" w14:paraId="39A9C5EA" w14:textId="77777777" w:rsidTr="0052562D">
        <w:trPr>
          <w:cantSplit/>
          <w:trHeight w:val="294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206C"/>
            <w:textDirection w:val="btLr"/>
            <w:vAlign w:val="center"/>
          </w:tcPr>
          <w:p w14:paraId="6ADEB930" w14:textId="77777777" w:rsidR="007D571D" w:rsidRPr="0052562D" w:rsidRDefault="007D571D" w:rsidP="00C26EE7">
            <w:pPr>
              <w:rPr>
                <w:b/>
                <w:bCs/>
              </w:rPr>
            </w:pPr>
            <w:r w:rsidRPr="0052562D">
              <w:rPr>
                <w:b/>
                <w:bCs/>
              </w:rPr>
              <w:t>Date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7D7358C6" w14:textId="77777777" w:rsidR="007D571D" w:rsidRPr="00BB33E6" w:rsidRDefault="007D571D" w:rsidP="00C26EE7">
            <w:r w:rsidRPr="00BB33E6">
              <w:t>Time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21AB53" w14:textId="77777777" w:rsidR="007D571D" w:rsidRPr="00BB33E6" w:rsidRDefault="007D571D" w:rsidP="00C26EE7">
            <w:r w:rsidRPr="00BB33E6">
              <w:t>Equipment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71AF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1AF2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7D9F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1014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CEDE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014D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8E0D" w14:textId="77777777" w:rsidR="007D571D" w:rsidRDefault="007D571D" w:rsidP="00C26EE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BAF8" w14:textId="0DA3E40D" w:rsidR="007D571D" w:rsidRDefault="007D571D" w:rsidP="00C26EE7"/>
        </w:tc>
        <w:tc>
          <w:tcPr>
            <w:tcW w:w="5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16206C"/>
          </w:tcPr>
          <w:p w14:paraId="14BF3CB8" w14:textId="77777777" w:rsidR="007D571D" w:rsidRDefault="007D571D" w:rsidP="00C26EE7"/>
        </w:tc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14:paraId="07890FED" w14:textId="77777777" w:rsidR="007D571D" w:rsidRPr="00A36C95" w:rsidRDefault="007D571D" w:rsidP="00C26EE7">
            <w:r w:rsidRPr="00A36C95">
              <w:t>Date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34A99A" w14:textId="77777777" w:rsidR="007D571D" w:rsidRDefault="007D571D" w:rsidP="00C26EE7">
            <w: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B3CC1" w14:textId="77777777" w:rsidR="007D571D" w:rsidRDefault="007D571D" w:rsidP="00C26EE7">
            <w: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6A0B7" w14:textId="77777777" w:rsidR="007D571D" w:rsidRDefault="007D571D" w:rsidP="00C26EE7"/>
        </w:tc>
        <w:tc>
          <w:tcPr>
            <w:tcW w:w="1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055D6" w14:textId="77777777" w:rsidR="007D571D" w:rsidRDefault="007D571D" w:rsidP="00C26EE7"/>
        </w:tc>
      </w:tr>
    </w:tbl>
    <w:p w14:paraId="7A47932B" w14:textId="77777777" w:rsidR="005166F5" w:rsidRPr="007D571D" w:rsidRDefault="005166F5" w:rsidP="005166F5">
      <w:pPr>
        <w:rPr>
          <w:sz w:val="12"/>
          <w:szCs w:val="12"/>
        </w:rPr>
      </w:pPr>
    </w:p>
    <w:p w14:paraId="632471C8" w14:textId="7674CF74" w:rsidR="005166F5" w:rsidRDefault="005166F5" w:rsidP="005166F5">
      <w:r>
        <w:t xml:space="preserve">Temperature Requirements </w:t>
      </w:r>
    </w:p>
    <w:p w14:paraId="082DF980" w14:textId="77777777" w:rsidR="005166F5" w:rsidRDefault="005166F5" w:rsidP="005166F5">
      <w:pPr>
        <w:pStyle w:val="DotPoints"/>
      </w:pPr>
      <w:r>
        <w:t xml:space="preserve">frozen foods must be solid and not partly thawed </w:t>
      </w:r>
    </w:p>
    <w:p w14:paraId="66C94FEE" w14:textId="77777777" w:rsidR="005166F5" w:rsidRDefault="005166F5" w:rsidP="005166F5">
      <w:pPr>
        <w:pStyle w:val="DotPoints"/>
      </w:pPr>
      <w:r>
        <w:t>cold foods must be stored at 5</w:t>
      </w:r>
      <w:r w:rsidRPr="00A26009">
        <w:rPr>
          <w:rFonts w:ascii="Times New Roman" w:eastAsia="Times New Roman" w:hAnsi="Times New Roman" w:cs="Times New Roman"/>
          <w:sz w:val="24"/>
        </w:rPr>
        <w:t>º</w:t>
      </w:r>
      <w:r>
        <w:t xml:space="preserve">C or below </w:t>
      </w:r>
    </w:p>
    <w:p w14:paraId="540C52A6" w14:textId="77777777" w:rsidR="005166F5" w:rsidRDefault="005166F5" w:rsidP="005166F5">
      <w:pPr>
        <w:pStyle w:val="DotPoints"/>
      </w:pPr>
      <w:r>
        <w:t>hot foods must be stored at 60</w:t>
      </w:r>
      <w:r w:rsidRPr="00A26009">
        <w:rPr>
          <w:rFonts w:ascii="Times New Roman" w:eastAsia="Times New Roman" w:hAnsi="Times New Roman" w:cs="Times New Roman"/>
          <w:sz w:val="24"/>
        </w:rPr>
        <w:t>º</w:t>
      </w:r>
      <w:r>
        <w:t xml:space="preserve">C or above. </w:t>
      </w:r>
    </w:p>
    <w:p w14:paraId="77CB8770" w14:textId="77777777" w:rsidR="005166F5" w:rsidRDefault="005166F5" w:rsidP="005166F5">
      <w:r>
        <w:t xml:space="preserve">Visual Check </w:t>
      </w:r>
    </w:p>
    <w:p w14:paraId="5617CB6C" w14:textId="77777777" w:rsidR="005166F5" w:rsidRDefault="005166F5" w:rsidP="005166F5">
      <w:pPr>
        <w:pStyle w:val="DotPoints"/>
      </w:pPr>
      <w:r>
        <w:t xml:space="preserve">raw foods must be stored below ready to eat or cooked foods to prevent cross contamination </w:t>
      </w:r>
    </w:p>
    <w:p w14:paraId="69E3D243" w14:textId="77777777" w:rsidR="005166F5" w:rsidRDefault="005166F5" w:rsidP="005166F5">
      <w:pPr>
        <w:pStyle w:val="DotPoints"/>
      </w:pPr>
      <w:r>
        <w:t>use by date – foods past this date are prohibited from being sold</w:t>
      </w:r>
      <w:r w:rsidRPr="00A26009">
        <w:rPr>
          <w:b/>
        </w:rPr>
        <w:t xml:space="preserve"> or used to make other products</w:t>
      </w:r>
    </w:p>
    <w:p w14:paraId="640640FC" w14:textId="77777777" w:rsidR="005166F5" w:rsidRDefault="005166F5" w:rsidP="005166F5">
      <w:pPr>
        <w:pStyle w:val="DotPoints"/>
      </w:pPr>
      <w:r>
        <w:t>best before date – foods past this date can be sold provided the food is not damaged, deteriorated or perished</w:t>
      </w:r>
      <w:r w:rsidRPr="00A26009">
        <w:rPr>
          <w:b/>
        </w:rPr>
        <w:t xml:space="preserve"> </w:t>
      </w:r>
    </w:p>
    <w:p w14:paraId="5EF7EBEC" w14:textId="77777777" w:rsidR="005166F5" w:rsidRPr="00A13FED" w:rsidRDefault="005166F5" w:rsidP="005166F5">
      <w:pPr>
        <w:pStyle w:val="DotPoints"/>
      </w:pPr>
      <w:r>
        <w:t>packaging must not be damaged, deteriorated or perished</w:t>
      </w:r>
      <w:r w:rsidRPr="00A26009">
        <w:rPr>
          <w:b/>
        </w:rPr>
        <w:t xml:space="preserve"> </w:t>
      </w:r>
    </w:p>
    <w:p w14:paraId="6822978C" w14:textId="77777777" w:rsidR="005166F5" w:rsidRDefault="005166F5" w:rsidP="005166F5">
      <w:pPr>
        <w:pStyle w:val="DotPoints"/>
      </w:pPr>
      <w:r>
        <w:t>food must be stored covered to protect it from contamination</w:t>
      </w:r>
    </w:p>
    <w:p w14:paraId="121CB565" w14:textId="77777777" w:rsidR="005166F5" w:rsidRDefault="005166F5" w:rsidP="005166F5">
      <w:pPr>
        <w:pStyle w:val="DotPoints"/>
      </w:pPr>
      <w:r>
        <w:t>pest contamination – food must not contain droppings, eggs, webs, feathers, etc</w:t>
      </w:r>
    </w:p>
    <w:p w14:paraId="7267ADDE" w14:textId="77777777" w:rsidR="005166F5" w:rsidRDefault="005166F5" w:rsidP="005166F5">
      <w:pPr>
        <w:pStyle w:val="DotPoints"/>
      </w:pPr>
      <w:r>
        <w:t xml:space="preserve">foreign objects – food must not contain dirt, metal, hair, etc. </w:t>
      </w:r>
    </w:p>
    <w:p w14:paraId="1E6D34BB" w14:textId="77777777" w:rsidR="00AD1594" w:rsidRPr="00C0796B" w:rsidRDefault="00AD1594" w:rsidP="00C0796B"/>
    <w:sectPr w:rsidR="00AD1594" w:rsidRPr="00C0796B" w:rsidSect="00C0796B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30537" w14:textId="77777777" w:rsidR="00C0796B" w:rsidRDefault="00C0796B" w:rsidP="00C0796B">
      <w:pPr>
        <w:spacing w:after="0" w:line="240" w:lineRule="auto"/>
      </w:pPr>
      <w:r>
        <w:separator/>
      </w:r>
    </w:p>
  </w:endnote>
  <w:endnote w:type="continuationSeparator" w:id="0">
    <w:p w14:paraId="6D514D36" w14:textId="77777777" w:rsidR="00C0796B" w:rsidRDefault="00C0796B" w:rsidP="00C07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9BDBC" w14:textId="77777777" w:rsidR="00C0796B" w:rsidRDefault="00C0796B" w:rsidP="00C0796B">
      <w:pPr>
        <w:spacing w:after="0" w:line="240" w:lineRule="auto"/>
      </w:pPr>
      <w:r>
        <w:separator/>
      </w:r>
    </w:p>
  </w:footnote>
  <w:footnote w:type="continuationSeparator" w:id="0">
    <w:p w14:paraId="649BA3D6" w14:textId="77777777" w:rsidR="00C0796B" w:rsidRDefault="00C0796B" w:rsidP="00C07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D9B8F" w14:textId="03A2F496" w:rsidR="00C0796B" w:rsidRPr="00C0796B" w:rsidRDefault="00C0796B" w:rsidP="007D571D">
    <w:pPr>
      <w:pStyle w:val="Header"/>
      <w:spacing w:after="240"/>
      <w:rPr>
        <w:b/>
        <w:bCs/>
        <w:color w:val="002060"/>
        <w:sz w:val="32"/>
      </w:rPr>
    </w:pPr>
    <w:r w:rsidRPr="00C0796B">
      <w:rPr>
        <w:b/>
        <w:bCs/>
        <w:color w:val="002060"/>
        <w:sz w:val="32"/>
      </w:rPr>
      <w:t xml:space="preserve">Temperature Control Record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349DC"/>
    <w:multiLevelType w:val="hybridMultilevel"/>
    <w:tmpl w:val="1EC25924"/>
    <w:lvl w:ilvl="0" w:tplc="351846AE">
      <w:start w:val="1"/>
      <w:numFmt w:val="bullet"/>
      <w:pStyle w:val="DotPoints"/>
      <w:lvlText w:val=""/>
      <w:lvlJc w:val="left"/>
      <w:pPr>
        <w:ind w:left="720" w:hanging="360"/>
      </w:pPr>
      <w:rPr>
        <w:rFonts w:ascii="Wingdings" w:hAnsi="Wingdings" w:hint="default"/>
        <w:sz w:val="12"/>
        <w:szCs w:val="1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507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559"/>
    <w:rsid w:val="00191FFC"/>
    <w:rsid w:val="002423B6"/>
    <w:rsid w:val="005166F5"/>
    <w:rsid w:val="0052562D"/>
    <w:rsid w:val="00586190"/>
    <w:rsid w:val="007D571D"/>
    <w:rsid w:val="008B5559"/>
    <w:rsid w:val="00AD1594"/>
    <w:rsid w:val="00C0796B"/>
    <w:rsid w:val="00C122E1"/>
    <w:rsid w:val="00E35D28"/>
    <w:rsid w:val="00EF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80C0E4"/>
  <w15:chartTrackingRefBased/>
  <w15:docId w15:val="{3EC4B8D2-3F10-4039-B131-40C4EAA5A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3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96B"/>
    <w:rPr>
      <w:rFonts w:ascii="Montserrat" w:hAnsi="Montserrat" w:cstheme="minorBidi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5D28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5D28"/>
    <w:rPr>
      <w:rFonts w:eastAsiaTheme="majorEastAsia" w:cstheme="majorBidi"/>
      <w:color w:val="2F5496" w:themeColor="accent1" w:themeShade="BF"/>
      <w:sz w:val="32"/>
    </w:rPr>
  </w:style>
  <w:style w:type="paragraph" w:styleId="Header">
    <w:name w:val="header"/>
    <w:basedOn w:val="Normal"/>
    <w:link w:val="HeaderChar"/>
    <w:uiPriority w:val="99"/>
    <w:unhideWhenUsed/>
    <w:rsid w:val="00C0796B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C0796B"/>
  </w:style>
  <w:style w:type="paragraph" w:styleId="Footer">
    <w:name w:val="footer"/>
    <w:basedOn w:val="Normal"/>
    <w:link w:val="FooterChar"/>
    <w:uiPriority w:val="99"/>
    <w:unhideWhenUsed/>
    <w:rsid w:val="00C0796B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C0796B"/>
  </w:style>
  <w:style w:type="paragraph" w:customStyle="1" w:styleId="TableBodyText">
    <w:name w:val="Table Body Text"/>
    <w:basedOn w:val="NoSpacing"/>
    <w:link w:val="TableBodyTextChar"/>
    <w:qFormat/>
    <w:rsid w:val="00C0796B"/>
    <w:rPr>
      <w:rFonts w:eastAsiaTheme="minorEastAsia"/>
      <w:sz w:val="20"/>
      <w:lang w:eastAsia="en-AU"/>
    </w:rPr>
  </w:style>
  <w:style w:type="character" w:customStyle="1" w:styleId="TableBodyTextChar">
    <w:name w:val="Table Body Text Char"/>
    <w:basedOn w:val="DefaultParagraphFont"/>
    <w:link w:val="TableBodyText"/>
    <w:rsid w:val="00C0796B"/>
    <w:rPr>
      <w:rFonts w:ascii="Montserrat" w:eastAsiaTheme="minorEastAsia" w:hAnsi="Montserrat" w:cstheme="minorBidi"/>
      <w:sz w:val="20"/>
      <w:szCs w:val="22"/>
      <w:lang w:eastAsia="en-AU"/>
    </w:rPr>
  </w:style>
  <w:style w:type="table" w:customStyle="1" w:styleId="TableGrid">
    <w:name w:val="TableGrid"/>
    <w:rsid w:val="00C0796B"/>
    <w:pPr>
      <w:spacing w:after="0" w:line="240" w:lineRule="auto"/>
    </w:pPr>
    <w:rPr>
      <w:rFonts w:asciiTheme="minorHAnsi" w:eastAsiaTheme="minorEastAsia" w:hAnsiTheme="minorHAnsi" w:cstheme="minorBidi"/>
      <w:szCs w:val="22"/>
      <w:lang w:eastAsia="en-A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C0796B"/>
    <w:pPr>
      <w:spacing w:after="0" w:line="240" w:lineRule="auto"/>
    </w:pPr>
    <w:rPr>
      <w:rFonts w:ascii="Montserrat" w:hAnsi="Montserrat" w:cstheme="minorBidi"/>
      <w:szCs w:val="22"/>
    </w:rPr>
  </w:style>
  <w:style w:type="paragraph" w:customStyle="1" w:styleId="DotPoints">
    <w:name w:val="Dot Points"/>
    <w:basedOn w:val="ListParagraph"/>
    <w:link w:val="DotPointsChar"/>
    <w:qFormat/>
    <w:rsid w:val="005166F5"/>
    <w:pPr>
      <w:numPr>
        <w:numId w:val="1"/>
      </w:numPr>
      <w:spacing w:before="120" w:after="120" w:line="248" w:lineRule="auto"/>
      <w:ind w:right="50"/>
    </w:pPr>
    <w:rPr>
      <w:rFonts w:eastAsia="Arial" w:cs="Arial"/>
      <w:color w:val="000000"/>
      <w:sz w:val="20"/>
      <w:szCs w:val="20"/>
      <w:lang w:eastAsia="en-AU"/>
    </w:rPr>
  </w:style>
  <w:style w:type="character" w:customStyle="1" w:styleId="DotPointsChar">
    <w:name w:val="Dot Points Char"/>
    <w:basedOn w:val="DefaultParagraphFont"/>
    <w:link w:val="DotPoints"/>
    <w:rsid w:val="005166F5"/>
    <w:rPr>
      <w:rFonts w:ascii="Montserrat" w:eastAsia="Arial" w:hAnsi="Montserrat"/>
      <w:color w:val="000000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516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35646-56C5-4861-83A2-977C2B828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239</Words>
  <Characters>1326</Characters>
  <Application>Microsoft Office Word</Application>
  <DocSecurity>0</DocSecurity>
  <Lines>1326</Lines>
  <Paragraphs>57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Joyner</dc:creator>
  <cp:keywords/>
  <dc:description/>
  <cp:lastModifiedBy>Stacey Joyner</cp:lastModifiedBy>
  <cp:revision>5</cp:revision>
  <dcterms:created xsi:type="dcterms:W3CDTF">2024-11-25T00:13:00Z</dcterms:created>
  <dcterms:modified xsi:type="dcterms:W3CDTF">2024-11-25T01:22:00Z</dcterms:modified>
</cp:coreProperties>
</file>